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5A09" w14:textId="77777777" w:rsidR="00825C1B" w:rsidRPr="00825C1B" w:rsidRDefault="00825C1B" w:rsidP="00825C1B">
      <w:pPr>
        <w:rPr>
          <w:rFonts w:asciiTheme="minorHAnsi" w:eastAsiaTheme="minorHAnsi" w:hAnsiTheme="minorHAnsi" w:hint="eastAsia"/>
          <w:sz w:val="36"/>
          <w:szCs w:val="36"/>
        </w:rPr>
      </w:pPr>
      <w:bookmarkStart w:id="0" w:name="OLE_LINK3"/>
      <w:bookmarkStart w:id="1" w:name="OLE_LINK4"/>
      <w:r w:rsidRPr="00825C1B">
        <w:rPr>
          <w:rFonts w:asciiTheme="minorHAnsi" w:eastAsiaTheme="minorHAnsi" w:hAnsiTheme="minorHAnsi" w:hint="eastAsia"/>
          <w:b/>
          <w:bCs/>
          <w:sz w:val="36"/>
          <w:szCs w:val="36"/>
        </w:rPr>
        <w:t>Revision Record</w:t>
      </w:r>
    </w:p>
    <w:tbl>
      <w:tblPr>
        <w:tblStyle w:val="11"/>
        <w:tblW w:w="8500" w:type="dxa"/>
        <w:tblInd w:w="0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993"/>
        <w:gridCol w:w="992"/>
        <w:gridCol w:w="3685"/>
      </w:tblGrid>
      <w:tr w:rsidR="00EE1B66" w:rsidRPr="00690463" w14:paraId="09B48212" w14:textId="77777777" w:rsidTr="00B67B2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C93D757" w14:textId="77777777" w:rsidR="00EE1B66" w:rsidRPr="00825C1B" w:rsidRDefault="00EE1B66" w:rsidP="00B67B2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825C1B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2EB906D6" w14:textId="77777777" w:rsidR="00EE1B66" w:rsidRPr="00825C1B" w:rsidRDefault="00EE1B66" w:rsidP="00B67B2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825C1B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Hardware Version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0B481E9B" w14:textId="77777777" w:rsidR="00EE1B66" w:rsidRPr="00825C1B" w:rsidRDefault="00EE1B66" w:rsidP="00B67B2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825C1B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IF Logic Version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8CAD222" w14:textId="77777777" w:rsidR="00EE1B66" w:rsidRPr="00825C1B" w:rsidRDefault="00EE1B66" w:rsidP="00B67B2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825C1B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RF Logic Version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47EC5A89" w14:textId="77777777" w:rsidR="00EE1B66" w:rsidRPr="00825C1B" w:rsidRDefault="00EE1B66" w:rsidP="00B67B2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825C1B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Software Version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15A2118" w14:textId="77777777" w:rsidR="00EE1B66" w:rsidRPr="00825C1B" w:rsidRDefault="00EE1B66" w:rsidP="00B67B2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825C1B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Revision Content</w:t>
            </w:r>
          </w:p>
        </w:tc>
      </w:tr>
    </w:tbl>
    <w:tbl>
      <w:tblPr>
        <w:tblStyle w:val="ae"/>
        <w:tblW w:w="850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993"/>
        <w:gridCol w:w="992"/>
        <w:gridCol w:w="3685"/>
      </w:tblGrid>
      <w:tr w:rsidR="00EE1B66" w14:paraId="789FDF6B" w14:textId="77777777" w:rsidTr="00B67B29">
        <w:trPr>
          <w:trHeight w:val="171"/>
        </w:trPr>
        <w:tc>
          <w:tcPr>
            <w:tcW w:w="988" w:type="dxa"/>
          </w:tcPr>
          <w:p w14:paraId="65511B6C" w14:textId="2BD84F02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/>
                <w:sz w:val="13"/>
                <w:szCs w:val="13"/>
              </w:rPr>
              <w:t>2025/05/10</w:t>
            </w:r>
          </w:p>
        </w:tc>
        <w:tc>
          <w:tcPr>
            <w:tcW w:w="992" w:type="dxa"/>
          </w:tcPr>
          <w:p w14:paraId="7395DA78" w14:textId="77777777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" w:name="OLE_LINK14"/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56EB1E6F" w14:textId="7D3F8535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  <w:bookmarkEnd w:id="2"/>
          </w:p>
        </w:tc>
        <w:tc>
          <w:tcPr>
            <w:tcW w:w="850" w:type="dxa"/>
          </w:tcPr>
          <w:p w14:paraId="14FB7772" w14:textId="53E37B6E" w:rsidR="00EE1B66" w:rsidRPr="00B16FAA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E1B66">
              <w:rPr>
                <w:rFonts w:cs="Times New Roman" w:hint="eastAsia"/>
                <w:color w:val="000000"/>
                <w:kern w:val="0"/>
                <w:sz w:val="13"/>
                <w:szCs w:val="13"/>
              </w:rPr>
              <w:t>1.01.0023</w:t>
            </w:r>
          </w:p>
          <w:p w14:paraId="0E221234" w14:textId="77777777" w:rsidR="00EE1B66" w:rsidRPr="00B16FAA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</w:p>
        </w:tc>
        <w:tc>
          <w:tcPr>
            <w:tcW w:w="993" w:type="dxa"/>
          </w:tcPr>
          <w:p w14:paraId="4C211ACC" w14:textId="67EC4D54" w:rsidR="00EE1B66" w:rsidRPr="00F825F9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F825F9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0.02.000</w:t>
            </w:r>
            <w:r w:rsidR="0083487F" w:rsidRPr="00F825F9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5</w:t>
            </w:r>
          </w:p>
        </w:tc>
        <w:tc>
          <w:tcPr>
            <w:tcW w:w="992" w:type="dxa"/>
          </w:tcPr>
          <w:p w14:paraId="2D0DF002" w14:textId="77777777" w:rsidR="00EE1B66" w:rsidRPr="00B16FAA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1.04.0040</w:t>
            </w:r>
          </w:p>
        </w:tc>
        <w:tc>
          <w:tcPr>
            <w:tcW w:w="3685" w:type="dxa"/>
          </w:tcPr>
          <w:p w14:paraId="5BD2E882" w14:textId="77777777" w:rsidR="00825C1B" w:rsidRPr="00825C1B" w:rsidRDefault="00825C1B" w:rsidP="00825C1B">
            <w:pPr>
              <w:pStyle w:val="af"/>
              <w:numPr>
                <w:ilvl w:val="0"/>
                <w:numId w:val="1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3" w:name="OLE_LINK1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Modified the storage logic for factory trial and factory mode countdown.</w:t>
            </w:r>
          </w:p>
          <w:p w14:paraId="452EBB90" w14:textId="77777777" w:rsidR="00825C1B" w:rsidRPr="00825C1B" w:rsidRDefault="00825C1B" w:rsidP="00825C1B">
            <w:pPr>
              <w:pStyle w:val="af"/>
              <w:numPr>
                <w:ilvl w:val="0"/>
                <w:numId w:val="1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forced USB upgrade using factory package. (Requires FAT32 USB drive with "</w:t>
            </w:r>
            <w:proofErr w:type="spell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utsx_upgrade_forced</w:t>
            </w:r>
            <w:proofErr w:type="spellEnd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" directory containing upgrade files. Hold </w:t>
            </w:r>
            <w:proofErr w:type="gram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power</w:t>
            </w:r>
            <w:proofErr w:type="gramEnd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 button for 5+ seconds during boot until </w:t>
            </w:r>
            <w:proofErr w:type="gram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upgrade</w:t>
            </w:r>
            <w:proofErr w:type="gramEnd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 prompt appears.)</w:t>
            </w:r>
          </w:p>
          <w:p w14:paraId="2CDE5237" w14:textId="77777777" w:rsidR="00825C1B" w:rsidRPr="00825C1B" w:rsidRDefault="00825C1B" w:rsidP="00825C1B">
            <w:pPr>
              <w:pStyle w:val="af"/>
              <w:numPr>
                <w:ilvl w:val="0"/>
                <w:numId w:val="1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DANL issue</w:t>
            </w:r>
          </w:p>
          <w:p w14:paraId="3A3E0703" w14:textId="69692FE0" w:rsidR="00EE1B66" w:rsidRPr="00825C1B" w:rsidRDefault="00825C1B" w:rsidP="00825C1B">
            <w:pPr>
              <w:pStyle w:val="af"/>
              <w:numPr>
                <w:ilvl w:val="0"/>
                <w:numId w:val="1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other bugs</w:t>
            </w:r>
            <w:bookmarkEnd w:id="3"/>
          </w:p>
        </w:tc>
      </w:tr>
      <w:tr w:rsidR="00EE1B66" w14:paraId="2B7EC35D" w14:textId="77777777" w:rsidTr="00B67B29">
        <w:trPr>
          <w:trHeight w:val="171"/>
        </w:trPr>
        <w:tc>
          <w:tcPr>
            <w:tcW w:w="988" w:type="dxa"/>
          </w:tcPr>
          <w:p w14:paraId="284B0A34" w14:textId="15529190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2025/0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</w:t>
            </w:r>
          </w:p>
        </w:tc>
        <w:tc>
          <w:tcPr>
            <w:tcW w:w="992" w:type="dxa"/>
          </w:tcPr>
          <w:p w14:paraId="61D329F5" w14:textId="77777777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7CFD7743" w14:textId="2E655048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22D54EAF" w14:textId="114BB1D8" w:rsidR="00EE1B66" w:rsidRPr="00F825F9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F825F9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1.01.0023</w:t>
            </w:r>
          </w:p>
        </w:tc>
        <w:tc>
          <w:tcPr>
            <w:tcW w:w="993" w:type="dxa"/>
          </w:tcPr>
          <w:p w14:paraId="6C386776" w14:textId="281D4EFB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4" w:name="OLE_LINK25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0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.000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bookmarkEnd w:id="4"/>
          </w:p>
        </w:tc>
        <w:tc>
          <w:tcPr>
            <w:tcW w:w="992" w:type="dxa"/>
          </w:tcPr>
          <w:p w14:paraId="4AE61C8B" w14:textId="53898B1D" w:rsidR="00EE1B66" w:rsidRPr="0094639A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33</w:t>
            </w:r>
          </w:p>
        </w:tc>
        <w:tc>
          <w:tcPr>
            <w:tcW w:w="3685" w:type="dxa"/>
          </w:tcPr>
          <w:p w14:paraId="25D8D0C0" w14:textId="77777777" w:rsidR="00825C1B" w:rsidRPr="00825C1B" w:rsidRDefault="00825C1B" w:rsidP="00825C1B">
            <w:pPr>
              <w:pStyle w:val="af"/>
              <w:numPr>
                <w:ilvl w:val="0"/>
                <w:numId w:val="1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file operation failure after 500 mode switches in real-time mode</w:t>
            </w:r>
          </w:p>
          <w:p w14:paraId="09CD2002" w14:textId="77777777" w:rsidR="00825C1B" w:rsidRPr="00825C1B" w:rsidRDefault="00825C1B" w:rsidP="00825C1B">
            <w:pPr>
              <w:pStyle w:val="af"/>
              <w:numPr>
                <w:ilvl w:val="0"/>
                <w:numId w:val="1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test pages for touch/LED/buttons</w:t>
            </w:r>
          </w:p>
          <w:p w14:paraId="1D51A06E" w14:textId="77777777" w:rsidR="00825C1B" w:rsidRPr="00825C1B" w:rsidRDefault="00825C1B" w:rsidP="00825C1B">
            <w:pPr>
              <w:pStyle w:val="af"/>
              <w:numPr>
                <w:ilvl w:val="0"/>
                <w:numId w:val="1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200-hour countdown for factory mode</w:t>
            </w:r>
          </w:p>
          <w:p w14:paraId="5F845C2C" w14:textId="77777777" w:rsidR="00825C1B" w:rsidRPr="00825C1B" w:rsidRDefault="00825C1B" w:rsidP="00825C1B">
            <w:pPr>
              <w:pStyle w:val="af"/>
              <w:numPr>
                <w:ilvl w:val="0"/>
                <w:numId w:val="1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logarithmic frequency axis in SA mode</w:t>
            </w:r>
          </w:p>
          <w:p w14:paraId="73D0F75F" w14:textId="77777777" w:rsidR="00825C1B" w:rsidRPr="00825C1B" w:rsidRDefault="00825C1B" w:rsidP="00825C1B">
            <w:pPr>
              <w:pStyle w:val="af"/>
              <w:numPr>
                <w:ilvl w:val="0"/>
                <w:numId w:val="1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EMI detector in SA mode (EMI option required)</w:t>
            </w:r>
          </w:p>
          <w:p w14:paraId="32AEED3A" w14:textId="77777777" w:rsidR="00825C1B" w:rsidRPr="00825C1B" w:rsidRDefault="00825C1B" w:rsidP="00825C1B">
            <w:pPr>
              <w:pStyle w:val="af"/>
              <w:numPr>
                <w:ilvl w:val="0"/>
                <w:numId w:val="1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disk repair function (fixes read-only disk caused by abnormal shutdown)</w:t>
            </w:r>
          </w:p>
          <w:p w14:paraId="7BCF8B54" w14:textId="77777777" w:rsidR="00825C1B" w:rsidRPr="00825C1B" w:rsidRDefault="00825C1B" w:rsidP="00825C1B">
            <w:pPr>
              <w:pStyle w:val="af"/>
              <w:numPr>
                <w:ilvl w:val="0"/>
                <w:numId w:val="1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Enhanced upgrade reliability (factory folder for factory upgrades; user folder supports recovery)</w:t>
            </w:r>
          </w:p>
          <w:p w14:paraId="30AE5850" w14:textId="6A770A89" w:rsidR="00EE1B66" w:rsidRPr="00825C1B" w:rsidRDefault="00825C1B" w:rsidP="00825C1B">
            <w:pPr>
              <w:pStyle w:val="af"/>
              <w:numPr>
                <w:ilvl w:val="0"/>
                <w:numId w:val="1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SNA option now requires functional TG</w:t>
            </w:r>
          </w:p>
        </w:tc>
      </w:tr>
      <w:tr w:rsidR="00EE1B66" w14:paraId="587D2C73" w14:textId="77777777" w:rsidTr="00B67B29">
        <w:trPr>
          <w:trHeight w:val="171"/>
        </w:trPr>
        <w:tc>
          <w:tcPr>
            <w:tcW w:w="988" w:type="dxa"/>
          </w:tcPr>
          <w:p w14:paraId="39199982" w14:textId="3591F8BC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5" w:name="OLE_LINK26"/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10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21</w:t>
            </w:r>
            <w:bookmarkEnd w:id="5"/>
          </w:p>
        </w:tc>
        <w:tc>
          <w:tcPr>
            <w:tcW w:w="992" w:type="dxa"/>
          </w:tcPr>
          <w:p w14:paraId="2622D816" w14:textId="77777777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21C87EE3" w14:textId="3BB0ED79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23B89B77" w14:textId="27351513" w:rsidR="00EE1B66" w:rsidRP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1.01.0017</w:t>
            </w:r>
          </w:p>
        </w:tc>
        <w:tc>
          <w:tcPr>
            <w:tcW w:w="993" w:type="dxa"/>
          </w:tcPr>
          <w:p w14:paraId="7C30E544" w14:textId="0E6428B2" w:rsidR="00EE1B66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0.02.0004</w:t>
            </w:r>
          </w:p>
        </w:tc>
        <w:tc>
          <w:tcPr>
            <w:tcW w:w="992" w:type="dxa"/>
          </w:tcPr>
          <w:p w14:paraId="7AD85504" w14:textId="66E782A6" w:rsidR="00EE1B66" w:rsidRPr="0094639A" w:rsidRDefault="00EE1B66" w:rsidP="00B67B29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0</w:t>
            </w:r>
          </w:p>
        </w:tc>
        <w:tc>
          <w:tcPr>
            <w:tcW w:w="3685" w:type="dxa"/>
          </w:tcPr>
          <w:p w14:paraId="15209D4D" w14:textId="77777777" w:rsidR="00825C1B" w:rsidRPr="00825C1B" w:rsidRDefault="00825C1B" w:rsidP="00825C1B">
            <w:pPr>
              <w:pStyle w:val="af"/>
              <w:numPr>
                <w:ilvl w:val="0"/>
                <w:numId w:val="1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Fixed remote </w:t>
            </w:r>
            <w:proofErr w:type="gram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MARKER:Y</w:t>
            </w:r>
            <w:proofErr w:type="gramEnd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 value issue</w:t>
            </w:r>
          </w:p>
          <w:p w14:paraId="1F3F6120" w14:textId="77777777" w:rsidR="00825C1B" w:rsidRPr="00825C1B" w:rsidRDefault="00825C1B" w:rsidP="00825C1B">
            <w:pPr>
              <w:pStyle w:val="af"/>
              <w:numPr>
                <w:ilvl w:val="0"/>
                <w:numId w:val="1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sound card crash</w:t>
            </w:r>
          </w:p>
          <w:p w14:paraId="68E29BBA" w14:textId="7B419605" w:rsidR="00EE1B66" w:rsidRPr="00825C1B" w:rsidRDefault="00825C1B" w:rsidP="00825C1B">
            <w:pPr>
              <w:pStyle w:val="af"/>
              <w:numPr>
                <w:ilvl w:val="0"/>
                <w:numId w:val="1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Resolved "waiting for trigger" in calibration</w:t>
            </w:r>
          </w:p>
        </w:tc>
      </w:tr>
      <w:tr w:rsidR="00EE1B66" w14:paraId="7DD04CB8" w14:textId="77777777" w:rsidTr="00B67B29">
        <w:trPr>
          <w:trHeight w:val="171"/>
        </w:trPr>
        <w:tc>
          <w:tcPr>
            <w:tcW w:w="988" w:type="dxa"/>
          </w:tcPr>
          <w:p w14:paraId="256768CA" w14:textId="6DF630D2" w:rsidR="00EE1B66" w:rsidRPr="00B16FAA" w:rsidRDefault="0083487F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8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26</w:t>
            </w:r>
          </w:p>
        </w:tc>
        <w:tc>
          <w:tcPr>
            <w:tcW w:w="992" w:type="dxa"/>
          </w:tcPr>
          <w:p w14:paraId="360421CF" w14:textId="77777777" w:rsid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0B2BDE75" w14:textId="5791D931" w:rsidR="00EE1B66" w:rsidRPr="00690463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2D01F683" w14:textId="11460239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1.01.0017</w:t>
            </w:r>
          </w:p>
        </w:tc>
        <w:tc>
          <w:tcPr>
            <w:tcW w:w="993" w:type="dxa"/>
          </w:tcPr>
          <w:p w14:paraId="3F5AC86C" w14:textId="45CFFAE1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0.02.0004</w:t>
            </w:r>
          </w:p>
        </w:tc>
        <w:tc>
          <w:tcPr>
            <w:tcW w:w="992" w:type="dxa"/>
          </w:tcPr>
          <w:p w14:paraId="18C79FFE" w14:textId="5901F75B" w:rsidR="00EE1B66" w:rsidRPr="00E16610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17</w:t>
            </w:r>
          </w:p>
        </w:tc>
        <w:tc>
          <w:tcPr>
            <w:tcW w:w="3685" w:type="dxa"/>
          </w:tcPr>
          <w:p w14:paraId="26F6E488" w14:textId="77777777" w:rsidR="00825C1B" w:rsidRPr="00825C1B" w:rsidRDefault="00825C1B" w:rsidP="00825C1B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reflection measurement</w:t>
            </w:r>
          </w:p>
          <w:p w14:paraId="68A9ED60" w14:textId="77777777" w:rsidR="00825C1B" w:rsidRPr="00825C1B" w:rsidRDefault="00825C1B" w:rsidP="00825C1B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SCPI-related issues</w:t>
            </w:r>
          </w:p>
          <w:p w14:paraId="3D519510" w14:textId="1C80534E" w:rsidR="00EE1B66" w:rsidRPr="00825C1B" w:rsidRDefault="00825C1B" w:rsidP="00825C1B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support for additional SN models</w:t>
            </w:r>
          </w:p>
        </w:tc>
      </w:tr>
      <w:tr w:rsidR="00EE1B66" w14:paraId="2612B73A" w14:textId="77777777" w:rsidTr="00B67B29">
        <w:trPr>
          <w:trHeight w:val="171"/>
        </w:trPr>
        <w:tc>
          <w:tcPr>
            <w:tcW w:w="988" w:type="dxa"/>
          </w:tcPr>
          <w:p w14:paraId="0E11F690" w14:textId="387115BD" w:rsidR="00EE1B66" w:rsidRPr="00B16FAA" w:rsidRDefault="0083487F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8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8</w:t>
            </w:r>
          </w:p>
        </w:tc>
        <w:tc>
          <w:tcPr>
            <w:tcW w:w="992" w:type="dxa"/>
          </w:tcPr>
          <w:p w14:paraId="3F54B636" w14:textId="77777777" w:rsid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622CAF3A" w14:textId="2FDF0079" w:rsidR="00EE1B66" w:rsidRPr="00690463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674B37C2" w14:textId="1921E70B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1.01.0017</w:t>
            </w:r>
          </w:p>
        </w:tc>
        <w:tc>
          <w:tcPr>
            <w:tcW w:w="993" w:type="dxa"/>
          </w:tcPr>
          <w:p w14:paraId="4BA6F8B3" w14:textId="44A9569B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0.02.0004</w:t>
            </w:r>
          </w:p>
        </w:tc>
        <w:tc>
          <w:tcPr>
            <w:tcW w:w="992" w:type="dxa"/>
          </w:tcPr>
          <w:p w14:paraId="5F9FC218" w14:textId="7EB888CA" w:rsidR="00EE1B66" w:rsidRPr="00E16610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03</w:t>
            </w:r>
          </w:p>
        </w:tc>
        <w:tc>
          <w:tcPr>
            <w:tcW w:w="3685" w:type="dxa"/>
          </w:tcPr>
          <w:p w14:paraId="7D956105" w14:textId="77777777" w:rsidR="00825C1B" w:rsidRPr="00825C1B" w:rsidRDefault="00825C1B" w:rsidP="00825C1B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Optimized spurious performance</w:t>
            </w:r>
          </w:p>
          <w:p w14:paraId="66B7FC7E" w14:textId="2CE19AE2" w:rsidR="00825C1B" w:rsidRPr="00825C1B" w:rsidRDefault="00825C1B" w:rsidP="00825C1B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reflection bridge (hardware currently supports 3.2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GHz, 6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GHz version coming)</w:t>
            </w:r>
          </w:p>
          <w:p w14:paraId="3B5E5B65" w14:textId="191C5746" w:rsidR="00825C1B" w:rsidRPr="00825C1B" w:rsidRDefault="00825C1B" w:rsidP="00825C1B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Phase priority when SPAN≤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5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MHz</w:t>
            </w:r>
          </w:p>
          <w:p w14:paraId="0EE5EF1C" w14:textId="3717B6D0" w:rsidR="00EE1B66" w:rsidRPr="00825C1B" w:rsidRDefault="00825C1B" w:rsidP="00825C1B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Optimized spurious in FFT mode with large SPAN and small RBW</w:t>
            </w:r>
          </w:p>
        </w:tc>
      </w:tr>
      <w:tr w:rsidR="00EE1B66" w14:paraId="74FCF32D" w14:textId="77777777" w:rsidTr="00B67B29">
        <w:trPr>
          <w:trHeight w:val="171"/>
        </w:trPr>
        <w:tc>
          <w:tcPr>
            <w:tcW w:w="988" w:type="dxa"/>
          </w:tcPr>
          <w:p w14:paraId="174AB77D" w14:textId="2BFA0B46" w:rsidR="00EE1B66" w:rsidRPr="00B16FAA" w:rsidRDefault="0083487F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4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7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5</w:t>
            </w:r>
          </w:p>
        </w:tc>
        <w:tc>
          <w:tcPr>
            <w:tcW w:w="992" w:type="dxa"/>
          </w:tcPr>
          <w:p w14:paraId="2E60B2AE" w14:textId="77777777" w:rsid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286DE6AA" w14:textId="4EB37C60" w:rsidR="00EE1B66" w:rsidRPr="00690463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1B36E0B3" w14:textId="56B74D6F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1.01.0017</w:t>
            </w:r>
          </w:p>
        </w:tc>
        <w:tc>
          <w:tcPr>
            <w:tcW w:w="993" w:type="dxa"/>
          </w:tcPr>
          <w:p w14:paraId="2356FDCF" w14:textId="51227E01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0.02.0004</w:t>
            </w:r>
          </w:p>
        </w:tc>
        <w:tc>
          <w:tcPr>
            <w:tcW w:w="992" w:type="dxa"/>
          </w:tcPr>
          <w:p w14:paraId="5B53AC50" w14:textId="4AACCA87" w:rsidR="00EE1B66" w:rsidRPr="00E16610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67</w:t>
            </w:r>
          </w:p>
        </w:tc>
        <w:tc>
          <w:tcPr>
            <w:tcW w:w="3685" w:type="dxa"/>
          </w:tcPr>
          <w:p w14:paraId="02E45DF4" w14:textId="77777777" w:rsidR="00825C1B" w:rsidRPr="00825C1B" w:rsidRDefault="00825C1B" w:rsidP="00825C1B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abnormal RBW amplitude in EMI</w:t>
            </w:r>
          </w:p>
          <w:p w14:paraId="0DF51BCE" w14:textId="77777777" w:rsidR="00825C1B" w:rsidRPr="00825C1B" w:rsidRDefault="00825C1B" w:rsidP="00825C1B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SCPI-related bugs</w:t>
            </w:r>
          </w:p>
          <w:p w14:paraId="0F38703A" w14:textId="77777777" w:rsidR="00825C1B" w:rsidRPr="00825C1B" w:rsidRDefault="00825C1B" w:rsidP="00825C1B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Increased TG calibration points</w:t>
            </w:r>
          </w:p>
          <w:p w14:paraId="03362901" w14:textId="77777777" w:rsidR="00825C1B" w:rsidRPr="00825C1B" w:rsidRDefault="00825C1B" w:rsidP="00825C1B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Improved </w:t>
            </w:r>
            <w:proofErr w:type="spell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demod</w:t>
            </w:r>
            <w:proofErr w:type="spellEnd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 signal trigger stability in analog </w:t>
            </w:r>
            <w:proofErr w:type="spell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demod</w:t>
            </w:r>
            <w:proofErr w:type="spellEnd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 + SCPI fixes</w:t>
            </w:r>
          </w:p>
          <w:p w14:paraId="4FCFCD3A" w14:textId="77777777" w:rsidR="00825C1B" w:rsidRPr="00825C1B" w:rsidRDefault="00825C1B" w:rsidP="00825C1B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PM demodulation</w:t>
            </w:r>
          </w:p>
          <w:p w14:paraId="7200F6F2" w14:textId="77777777" w:rsidR="00825C1B" w:rsidRPr="00825C1B" w:rsidRDefault="00825C1B" w:rsidP="00825C1B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legacy bugs</w:t>
            </w:r>
          </w:p>
          <w:p w14:paraId="2A0EA0B2" w14:textId="77777777" w:rsidR="00825C1B" w:rsidRPr="00825C1B" w:rsidRDefault="00825C1B" w:rsidP="00825C1B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Added max </w:t>
            </w:r>
            <w:proofErr w:type="spell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demod</w:t>
            </w:r>
            <w:proofErr w:type="spellEnd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 time for analog </w:t>
            </w:r>
            <w:proofErr w:type="spell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demod</w:t>
            </w:r>
            <w:proofErr w:type="spellEnd"/>
          </w:p>
          <w:p w14:paraId="34066928" w14:textId="25A870E7" w:rsidR="00EE1B66" w:rsidRPr="00825C1B" w:rsidRDefault="00825C1B" w:rsidP="00825C1B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Added import/export for analog </w:t>
            </w:r>
            <w:proofErr w:type="spell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demod</w:t>
            </w:r>
            <w:proofErr w:type="spellEnd"/>
          </w:p>
        </w:tc>
      </w:tr>
      <w:tr w:rsidR="00EE1B66" w14:paraId="1119331B" w14:textId="77777777" w:rsidTr="00B67B29">
        <w:trPr>
          <w:trHeight w:val="171"/>
        </w:trPr>
        <w:tc>
          <w:tcPr>
            <w:tcW w:w="988" w:type="dxa"/>
          </w:tcPr>
          <w:p w14:paraId="1BD9EF79" w14:textId="6F244978" w:rsidR="00EE1B66" w:rsidRPr="00B16FAA" w:rsidRDefault="0083487F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10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23</w:t>
            </w:r>
          </w:p>
        </w:tc>
        <w:tc>
          <w:tcPr>
            <w:tcW w:w="992" w:type="dxa"/>
          </w:tcPr>
          <w:p w14:paraId="256E8DA6" w14:textId="77777777" w:rsid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12C4B0FA" w14:textId="1D3CF0D3" w:rsidR="00EE1B66" w:rsidRPr="00690463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1EC62D41" w14:textId="50517A15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1.01.001</w:t>
            </w:r>
            <w:r w:rsidR="0083487F"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</w:p>
        </w:tc>
        <w:tc>
          <w:tcPr>
            <w:tcW w:w="993" w:type="dxa"/>
          </w:tcPr>
          <w:p w14:paraId="33C2E690" w14:textId="1145F351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0.02.0004</w:t>
            </w:r>
          </w:p>
        </w:tc>
        <w:tc>
          <w:tcPr>
            <w:tcW w:w="992" w:type="dxa"/>
          </w:tcPr>
          <w:p w14:paraId="5713F4E2" w14:textId="17E830BF" w:rsidR="00EE1B66" w:rsidRPr="00E16610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34</w:t>
            </w:r>
          </w:p>
        </w:tc>
        <w:tc>
          <w:tcPr>
            <w:tcW w:w="3685" w:type="dxa"/>
          </w:tcPr>
          <w:p w14:paraId="00645822" w14:textId="77777777" w:rsidR="00825C1B" w:rsidRPr="00825C1B" w:rsidRDefault="00825C1B" w:rsidP="00825C1B">
            <w:pPr>
              <w:pStyle w:val="af"/>
              <w:numPr>
                <w:ilvl w:val="0"/>
                <w:numId w:val="2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missing images/text from incorrect resource paths</w:t>
            </w:r>
          </w:p>
          <w:p w14:paraId="2495C8D9" w14:textId="77777777" w:rsidR="00825C1B" w:rsidRPr="00825C1B" w:rsidRDefault="00825C1B" w:rsidP="00825C1B">
            <w:pPr>
              <w:pStyle w:val="af"/>
              <w:numPr>
                <w:ilvl w:val="0"/>
                <w:numId w:val="2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*IDN? SN empty response</w:t>
            </w:r>
          </w:p>
          <w:p w14:paraId="21470507" w14:textId="77777777" w:rsidR="00825C1B" w:rsidRPr="00825C1B" w:rsidRDefault="00825C1B" w:rsidP="00825C1B">
            <w:pPr>
              <w:pStyle w:val="af"/>
              <w:numPr>
                <w:ilvl w:val="0"/>
                <w:numId w:val="2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Disabled fractional spur avoidance for old RF hardware (&lt;1.03) due to amplitude errors</w:t>
            </w:r>
          </w:p>
          <w:p w14:paraId="33A66263" w14:textId="26A3C1C1" w:rsidR="00EE1B66" w:rsidRPr="00825C1B" w:rsidRDefault="00825C1B" w:rsidP="00825C1B">
            <w:pPr>
              <w:pStyle w:val="af"/>
              <w:numPr>
                <w:ilvl w:val="0"/>
                <w:numId w:val="26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3084T models now include TG by default</w:t>
            </w:r>
          </w:p>
        </w:tc>
      </w:tr>
      <w:tr w:rsidR="00EE1B66" w14:paraId="763EC68A" w14:textId="77777777" w:rsidTr="00B67B29">
        <w:trPr>
          <w:trHeight w:val="171"/>
        </w:trPr>
        <w:tc>
          <w:tcPr>
            <w:tcW w:w="988" w:type="dxa"/>
          </w:tcPr>
          <w:p w14:paraId="22FAEA1B" w14:textId="2007B83A" w:rsidR="00EE1B66" w:rsidRPr="00B16FAA" w:rsidRDefault="0083487F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9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15</w:t>
            </w:r>
          </w:p>
        </w:tc>
        <w:tc>
          <w:tcPr>
            <w:tcW w:w="992" w:type="dxa"/>
          </w:tcPr>
          <w:p w14:paraId="29F07928" w14:textId="77777777" w:rsid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0EF3D60B" w14:textId="0964B985" w:rsidR="00EE1B66" w:rsidRPr="00690463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3B671B5E" w14:textId="7E0554EE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1.01.001</w:t>
            </w:r>
            <w:r w:rsidR="0083487F"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</w:p>
        </w:tc>
        <w:tc>
          <w:tcPr>
            <w:tcW w:w="993" w:type="dxa"/>
          </w:tcPr>
          <w:p w14:paraId="7D91C7E7" w14:textId="0F965271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0.02.0004</w:t>
            </w:r>
          </w:p>
        </w:tc>
        <w:tc>
          <w:tcPr>
            <w:tcW w:w="992" w:type="dxa"/>
          </w:tcPr>
          <w:p w14:paraId="5CAED231" w14:textId="3FE1CA59" w:rsidR="00EE1B66" w:rsidRPr="00E16610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33</w:t>
            </w:r>
          </w:p>
        </w:tc>
        <w:tc>
          <w:tcPr>
            <w:tcW w:w="3685" w:type="dxa"/>
          </w:tcPr>
          <w:p w14:paraId="207F6CC0" w14:textId="77777777" w:rsidR="00825C1B" w:rsidRPr="00825C1B" w:rsidRDefault="00825C1B" w:rsidP="00825C1B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TG calibration start frequency: 10MHz for 3036, 100kHz for 3084</w:t>
            </w:r>
          </w:p>
          <w:p w14:paraId="537BD465" w14:textId="77777777" w:rsidR="00825C1B" w:rsidRPr="00825C1B" w:rsidRDefault="00825C1B" w:rsidP="00825C1B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Fixed abnormal amplitude at last scan point with 9kHz start </w:t>
            </w:r>
            <w:proofErr w:type="spellStart"/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freq</w:t>
            </w:r>
            <w:proofErr w:type="spellEnd"/>
          </w:p>
          <w:p w14:paraId="39C28395" w14:textId="096E0D0B" w:rsidR="00EE1B66" w:rsidRPr="00825C1B" w:rsidRDefault="00825C1B" w:rsidP="00825C1B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Fixed issues from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 list</w:t>
            </w:r>
          </w:p>
        </w:tc>
      </w:tr>
      <w:tr w:rsidR="00EE1B66" w14:paraId="1028B28E" w14:textId="77777777" w:rsidTr="00B67B29">
        <w:trPr>
          <w:trHeight w:val="171"/>
        </w:trPr>
        <w:tc>
          <w:tcPr>
            <w:tcW w:w="988" w:type="dxa"/>
          </w:tcPr>
          <w:p w14:paraId="7ED4B9EE" w14:textId="70A82F6E" w:rsidR="00EE1B66" w:rsidRPr="00B16FAA" w:rsidRDefault="0083487F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9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8</w:t>
            </w:r>
          </w:p>
        </w:tc>
        <w:tc>
          <w:tcPr>
            <w:tcW w:w="992" w:type="dxa"/>
          </w:tcPr>
          <w:p w14:paraId="50D349E5" w14:textId="77777777" w:rsid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41EDCE81" w14:textId="54C6ABE9" w:rsidR="00EE1B66" w:rsidRPr="00690463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F825F9">
              <w:rPr>
                <w:rFonts w:ascii="等线" w:eastAsia="等线" w:hAnsi="等线" w:cs="Times New Roman"/>
                <w:b/>
                <w:bCs/>
                <w:color w:val="EE0000"/>
                <w:sz w:val="13"/>
                <w:szCs w:val="13"/>
              </w:rPr>
              <w:t>1.0</w:t>
            </w:r>
            <w:r w:rsidRPr="00F825F9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F825F9">
              <w:rPr>
                <w:rFonts w:ascii="等线" w:eastAsia="等线" w:hAnsi="等线" w:cs="Times New Roman"/>
                <w:b/>
                <w:bCs/>
                <w:color w:val="EE0000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5B180C32" w14:textId="2A41460B" w:rsidR="00EE1B66" w:rsidRPr="00F825F9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sz w:val="13"/>
                <w:szCs w:val="13"/>
              </w:rPr>
            </w:pPr>
            <w:r w:rsidRPr="00F825F9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1.01.001</w:t>
            </w:r>
            <w:r w:rsidR="0083487F" w:rsidRPr="00F825F9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</w:p>
        </w:tc>
        <w:tc>
          <w:tcPr>
            <w:tcW w:w="993" w:type="dxa"/>
          </w:tcPr>
          <w:p w14:paraId="4498B221" w14:textId="62A1EB2B" w:rsidR="00EE1B66" w:rsidRPr="00EE1B66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0.02.0004</w:t>
            </w:r>
          </w:p>
        </w:tc>
        <w:tc>
          <w:tcPr>
            <w:tcW w:w="992" w:type="dxa"/>
          </w:tcPr>
          <w:p w14:paraId="30F67F45" w14:textId="4B3684F7" w:rsidR="00EE1B66" w:rsidRPr="00E16610" w:rsidRDefault="00EE1B66" w:rsidP="00EE1B66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 w:rsidR="0083487F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0</w:t>
            </w:r>
          </w:p>
        </w:tc>
        <w:tc>
          <w:tcPr>
            <w:tcW w:w="3685" w:type="dxa"/>
          </w:tcPr>
          <w:p w14:paraId="6ECF4A2B" w14:textId="77777777" w:rsidR="00825C1B" w:rsidRPr="00825C1B" w:rsidRDefault="00825C1B" w:rsidP="00825C1B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support for RF hardware V1.03</w:t>
            </w:r>
          </w:p>
          <w:p w14:paraId="215D57A6" w14:textId="77777777" w:rsidR="00825C1B" w:rsidRPr="00825C1B" w:rsidRDefault="00825C1B" w:rsidP="00825C1B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EMI averaging issues</w:t>
            </w:r>
          </w:p>
          <w:p w14:paraId="7B7D4764" w14:textId="377BADC0" w:rsidR="00EE1B66" w:rsidRPr="00825C1B" w:rsidRDefault="00825C1B" w:rsidP="00825C1B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Resolved SCPI issues</w:t>
            </w:r>
          </w:p>
        </w:tc>
      </w:tr>
      <w:tr w:rsidR="0083487F" w14:paraId="785D72C8" w14:textId="77777777" w:rsidTr="00B67B29">
        <w:trPr>
          <w:trHeight w:val="171"/>
        </w:trPr>
        <w:tc>
          <w:tcPr>
            <w:tcW w:w="988" w:type="dxa"/>
          </w:tcPr>
          <w:p w14:paraId="6EA7B7C0" w14:textId="57EAF033" w:rsidR="0083487F" w:rsidRPr="00B16FAA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8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29</w:t>
            </w:r>
          </w:p>
        </w:tc>
        <w:tc>
          <w:tcPr>
            <w:tcW w:w="992" w:type="dxa"/>
          </w:tcPr>
          <w:p w14:paraId="60E7B0C4" w14:textId="77777777" w:rsidR="0083487F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334139D6" w14:textId="5736E379" w:rsidR="0083487F" w:rsidRPr="00690463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68548E99" w14:textId="79B9EB8F" w:rsidR="0083487F" w:rsidRPr="00F825F9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F825F9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1.01.0012</w:t>
            </w:r>
          </w:p>
        </w:tc>
        <w:tc>
          <w:tcPr>
            <w:tcW w:w="993" w:type="dxa"/>
          </w:tcPr>
          <w:p w14:paraId="0EEF64D8" w14:textId="0FB252CF" w:rsidR="0083487F" w:rsidRPr="00F825F9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F825F9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0.02.0004</w:t>
            </w:r>
          </w:p>
        </w:tc>
        <w:tc>
          <w:tcPr>
            <w:tcW w:w="992" w:type="dxa"/>
          </w:tcPr>
          <w:p w14:paraId="10FC5D1B" w14:textId="51D99A49" w:rsidR="0083487F" w:rsidRPr="00E16610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28</w:t>
            </w:r>
          </w:p>
        </w:tc>
        <w:tc>
          <w:tcPr>
            <w:tcW w:w="3685" w:type="dxa"/>
          </w:tcPr>
          <w:p w14:paraId="1E98D4C4" w14:textId="77777777" w:rsidR="00825C1B" w:rsidRPr="00825C1B" w:rsidRDefault="00825C1B" w:rsidP="00825C1B">
            <w:pPr>
              <w:pStyle w:val="af"/>
              <w:numPr>
                <w:ilvl w:val="0"/>
                <w:numId w:val="3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SCPI bugs</w:t>
            </w:r>
          </w:p>
          <w:p w14:paraId="68271481" w14:textId="77777777" w:rsidR="00825C1B" w:rsidRPr="00825C1B" w:rsidRDefault="00825C1B" w:rsidP="00825C1B">
            <w:pPr>
              <w:pStyle w:val="af"/>
              <w:numPr>
                <w:ilvl w:val="0"/>
                <w:numId w:val="3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Improved amplitude compensation at RF segments</w:t>
            </w:r>
          </w:p>
          <w:p w14:paraId="3E4A86A2" w14:textId="77777777" w:rsidR="00825C1B" w:rsidRPr="00825C1B" w:rsidRDefault="00825C1B" w:rsidP="00825C1B">
            <w:pPr>
              <w:pStyle w:val="af"/>
              <w:numPr>
                <w:ilvl w:val="0"/>
                <w:numId w:val="3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amplitude overflow in EMI averaging</w:t>
            </w:r>
          </w:p>
          <w:p w14:paraId="4C1BD2A9" w14:textId="77777777" w:rsidR="00825C1B" w:rsidRPr="00825C1B" w:rsidRDefault="00825C1B" w:rsidP="00825C1B">
            <w:pPr>
              <w:pStyle w:val="af"/>
              <w:numPr>
                <w:ilvl w:val="0"/>
                <w:numId w:val="3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zero span video trigger</w:t>
            </w:r>
          </w:p>
          <w:p w14:paraId="626D871E" w14:textId="46DA03B9" w:rsidR="00825C1B" w:rsidRPr="00825C1B" w:rsidRDefault="00825C1B" w:rsidP="00825C1B">
            <w:pPr>
              <w:pStyle w:val="af"/>
              <w:numPr>
                <w:ilvl w:val="0"/>
                <w:numId w:val="3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Improved compatibility with RF hardware &lt;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1.03</w:t>
            </w:r>
          </w:p>
          <w:p w14:paraId="3C8C95D9" w14:textId="1035CAFB" w:rsidR="0083487F" w:rsidRPr="00825C1B" w:rsidRDefault="00825C1B" w:rsidP="00825C1B">
            <w:pPr>
              <w:pStyle w:val="af"/>
              <w:numPr>
                <w:ilvl w:val="0"/>
                <w:numId w:val="3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Fixed other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s</w:t>
            </w:r>
          </w:p>
        </w:tc>
      </w:tr>
      <w:tr w:rsidR="0083487F" w14:paraId="5D8BF47B" w14:textId="77777777" w:rsidTr="00B67B29">
        <w:trPr>
          <w:trHeight w:val="171"/>
        </w:trPr>
        <w:tc>
          <w:tcPr>
            <w:tcW w:w="988" w:type="dxa"/>
          </w:tcPr>
          <w:p w14:paraId="1846118F" w14:textId="00A2ECC6" w:rsidR="0083487F" w:rsidRPr="00B16FAA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8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15</w:t>
            </w:r>
          </w:p>
        </w:tc>
        <w:tc>
          <w:tcPr>
            <w:tcW w:w="992" w:type="dxa"/>
          </w:tcPr>
          <w:p w14:paraId="02475814" w14:textId="77777777" w:rsidR="0083487F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531C4AAD" w14:textId="493A7F45" w:rsidR="0083487F" w:rsidRPr="00690463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7F69C3BB" w14:textId="2E93B8FE" w:rsidR="0083487F" w:rsidRPr="00EE1B66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1.01.001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0</w:t>
            </w:r>
          </w:p>
        </w:tc>
        <w:tc>
          <w:tcPr>
            <w:tcW w:w="993" w:type="dxa"/>
          </w:tcPr>
          <w:p w14:paraId="1786EAED" w14:textId="5680E5CC" w:rsidR="0083487F" w:rsidRPr="00EE1B66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0.02.000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</w:t>
            </w:r>
          </w:p>
        </w:tc>
        <w:tc>
          <w:tcPr>
            <w:tcW w:w="992" w:type="dxa"/>
          </w:tcPr>
          <w:p w14:paraId="2DEF41AB" w14:textId="1E6E83DA" w:rsidR="0083487F" w:rsidRPr="00E16610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27</w:t>
            </w:r>
          </w:p>
        </w:tc>
        <w:tc>
          <w:tcPr>
            <w:tcW w:w="3685" w:type="dxa"/>
          </w:tcPr>
          <w:p w14:paraId="33367177" w14:textId="77777777" w:rsidR="00825C1B" w:rsidRPr="00825C1B" w:rsidRDefault="00825C1B" w:rsidP="00EA618D">
            <w:pPr>
              <w:pStyle w:val="af"/>
              <w:numPr>
                <w:ilvl w:val="0"/>
                <w:numId w:val="3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wide-span amplitude compensation error</w:t>
            </w:r>
          </w:p>
          <w:p w14:paraId="4AAB9F86" w14:textId="77777777" w:rsidR="00825C1B" w:rsidRPr="00825C1B" w:rsidRDefault="00825C1B" w:rsidP="00EA618D">
            <w:pPr>
              <w:pStyle w:val="af"/>
              <w:numPr>
                <w:ilvl w:val="0"/>
                <w:numId w:val="3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spike points in wide-span compensation</w:t>
            </w:r>
          </w:p>
          <w:p w14:paraId="3513A17C" w14:textId="77777777" w:rsidR="00825C1B" w:rsidRPr="00825C1B" w:rsidRDefault="00825C1B" w:rsidP="00EA618D">
            <w:pPr>
              <w:pStyle w:val="af"/>
              <w:numPr>
                <w:ilvl w:val="0"/>
                <w:numId w:val="3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Fixed crash with small span + large RBW</w:t>
            </w:r>
          </w:p>
          <w:p w14:paraId="4D26E8AA" w14:textId="77777777" w:rsidR="00825C1B" w:rsidRPr="00825C1B" w:rsidRDefault="00825C1B" w:rsidP="00EA618D">
            <w:pPr>
              <w:pStyle w:val="af"/>
              <w:numPr>
                <w:ilvl w:val="0"/>
                <w:numId w:val="3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Added socket remote control</w:t>
            </w:r>
          </w:p>
          <w:p w14:paraId="4EB7001B" w14:textId="3C307591" w:rsidR="0083487F" w:rsidRPr="00825C1B" w:rsidRDefault="00825C1B" w:rsidP="00EA618D">
            <w:pPr>
              <w:pStyle w:val="af"/>
              <w:numPr>
                <w:ilvl w:val="0"/>
                <w:numId w:val="3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 xml:space="preserve">Fixed other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825C1B">
              <w:rPr>
                <w:rFonts w:ascii="等线" w:eastAsia="等线" w:hAnsi="等线" w:cs="Times New Roman"/>
                <w:sz w:val="13"/>
                <w:szCs w:val="13"/>
              </w:rPr>
              <w:t>s</w:t>
            </w:r>
          </w:p>
        </w:tc>
      </w:tr>
      <w:tr w:rsidR="0083487F" w14:paraId="4A574890" w14:textId="77777777" w:rsidTr="00B67B29">
        <w:trPr>
          <w:trHeight w:val="171"/>
        </w:trPr>
        <w:tc>
          <w:tcPr>
            <w:tcW w:w="988" w:type="dxa"/>
          </w:tcPr>
          <w:p w14:paraId="3000A8D1" w14:textId="2A412078" w:rsidR="0083487F" w:rsidRPr="00B16FAA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3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7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/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18</w:t>
            </w:r>
          </w:p>
        </w:tc>
        <w:tc>
          <w:tcPr>
            <w:tcW w:w="992" w:type="dxa"/>
          </w:tcPr>
          <w:p w14:paraId="372265AA" w14:textId="77777777" w:rsidR="0083487F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2459387D" w14:textId="6253DD02" w:rsidR="0083487F" w:rsidRPr="00690463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2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.0000</w:t>
            </w:r>
          </w:p>
        </w:tc>
        <w:tc>
          <w:tcPr>
            <w:tcW w:w="850" w:type="dxa"/>
          </w:tcPr>
          <w:p w14:paraId="0DD8CFBB" w14:textId="7384F685" w:rsidR="0083487F" w:rsidRPr="00EE1B66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1.01.001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0</w:t>
            </w:r>
          </w:p>
        </w:tc>
        <w:tc>
          <w:tcPr>
            <w:tcW w:w="993" w:type="dxa"/>
          </w:tcPr>
          <w:p w14:paraId="51A5F4E0" w14:textId="38FB0E61" w:rsidR="0083487F" w:rsidRPr="00EE1B66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E1B66">
              <w:rPr>
                <w:rFonts w:ascii="等线" w:eastAsia="等线" w:hAnsi="等线" w:cs="Times New Roman" w:hint="eastAsia"/>
                <w:sz w:val="13"/>
                <w:szCs w:val="13"/>
              </w:rPr>
              <w:t>0.02.000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1</w:t>
            </w:r>
          </w:p>
        </w:tc>
        <w:tc>
          <w:tcPr>
            <w:tcW w:w="992" w:type="dxa"/>
          </w:tcPr>
          <w:p w14:paraId="66B01B33" w14:textId="4322572F" w:rsidR="0083487F" w:rsidRPr="00E16610" w:rsidRDefault="0083487F" w:rsidP="0083487F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3</w:t>
            </w: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.00</w:t>
            </w:r>
            <w:r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23</w:t>
            </w:r>
          </w:p>
        </w:tc>
        <w:tc>
          <w:tcPr>
            <w:tcW w:w="3685" w:type="dxa"/>
          </w:tcPr>
          <w:p w14:paraId="0D106DF7" w14:textId="284327D9" w:rsidR="0083487F" w:rsidRPr="00825C1B" w:rsidRDefault="00825C1B" w:rsidP="00825C1B">
            <w:pPr>
              <w:pStyle w:val="af"/>
              <w:numPr>
                <w:ilvl w:val="0"/>
                <w:numId w:val="3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825C1B">
              <w:rPr>
                <w:rFonts w:ascii="等线" w:eastAsia="等线" w:hAnsi="等线" w:cs="Times New Roman" w:hint="eastAsia"/>
                <w:sz w:val="13"/>
                <w:szCs w:val="13"/>
              </w:rPr>
              <w:t>The first version</w:t>
            </w:r>
          </w:p>
        </w:tc>
      </w:tr>
    </w:tbl>
    <w:p w14:paraId="070C5C78" w14:textId="77777777" w:rsidR="00EE1B66" w:rsidRDefault="00EE1B66" w:rsidP="00EE1B66"/>
    <w:p w14:paraId="78FCC6AB" w14:textId="77777777" w:rsidR="009823D2" w:rsidRDefault="009823D2" w:rsidP="009823D2">
      <w:pPr>
        <w:widowControl/>
        <w:snapToGrid/>
        <w:contextualSpacing w:val="0"/>
        <w:jc w:val="left"/>
      </w:pPr>
    </w:p>
    <w:p w14:paraId="0B950BBF" w14:textId="77777777" w:rsidR="009823D2" w:rsidRDefault="009823D2" w:rsidP="009823D2">
      <w:pPr>
        <w:widowControl/>
        <w:snapToGrid/>
        <w:contextualSpacing w:val="0"/>
        <w:jc w:val="left"/>
      </w:pPr>
    </w:p>
    <w:p w14:paraId="71EBB82B" w14:textId="77777777" w:rsidR="009823D2" w:rsidRDefault="009823D2" w:rsidP="009823D2">
      <w:pPr>
        <w:widowControl/>
        <w:snapToGrid/>
        <w:contextualSpacing w:val="0"/>
        <w:jc w:val="left"/>
      </w:pPr>
    </w:p>
    <w:p w14:paraId="1504F45E" w14:textId="77777777" w:rsidR="009823D2" w:rsidRDefault="009823D2" w:rsidP="009823D2">
      <w:pPr>
        <w:widowControl/>
        <w:snapToGrid/>
        <w:contextualSpacing w:val="0"/>
        <w:jc w:val="left"/>
      </w:pPr>
    </w:p>
    <w:p w14:paraId="2489501B" w14:textId="77777777" w:rsidR="009823D2" w:rsidRDefault="009823D2" w:rsidP="009823D2">
      <w:pPr>
        <w:widowControl/>
        <w:snapToGrid/>
        <w:contextualSpacing w:val="0"/>
        <w:jc w:val="left"/>
      </w:pPr>
    </w:p>
    <w:p w14:paraId="5404BFB8" w14:textId="7A1F799C" w:rsidR="00CF7B2B" w:rsidRPr="009823D2" w:rsidRDefault="00432461" w:rsidP="009823D2">
      <w:pPr>
        <w:widowControl/>
        <w:snapToGrid/>
        <w:contextualSpacing w:val="0"/>
        <w:jc w:val="left"/>
      </w:pPr>
      <w:r w:rsidRPr="00F27128">
        <w:rPr>
          <w:rFonts w:cstheme="majorBidi"/>
          <w:b/>
          <w:bCs/>
          <w:sz w:val="36"/>
          <w:szCs w:val="36"/>
        </w:rPr>
        <w:lastRenderedPageBreak/>
        <w:t>Firmware Upgrade Guide</w:t>
      </w:r>
    </w:p>
    <w:p w14:paraId="2134F591" w14:textId="5F0AFF94" w:rsidR="00FF4639" w:rsidRDefault="007E2F39" w:rsidP="004E2DEE">
      <w:pPr>
        <w:pStyle w:val="a9"/>
        <w:spacing w:line="360" w:lineRule="auto"/>
        <w:ind w:firstLineChars="0" w:firstLine="0"/>
        <w:rPr>
          <w:rFonts w:cstheme="majorBidi"/>
          <w:b/>
          <w:bCs/>
          <w:szCs w:val="32"/>
        </w:rPr>
      </w:pPr>
      <w:r w:rsidRPr="007E2F39">
        <w:rPr>
          <w:rFonts w:cstheme="majorBidi"/>
          <w:b/>
          <w:bCs/>
          <w:szCs w:val="32"/>
        </w:rPr>
        <w:t>Upgrade through the system interface</w:t>
      </w:r>
    </w:p>
    <w:p w14:paraId="655E3138" w14:textId="77777777" w:rsidR="00885FD1" w:rsidRDefault="00885FD1" w:rsidP="00885FD1">
      <w:pPr>
        <w:pStyle w:val="a9"/>
        <w:numPr>
          <w:ilvl w:val="0"/>
          <w:numId w:val="36"/>
        </w:numPr>
        <w:spacing w:line="360" w:lineRule="auto"/>
        <w:ind w:firstLineChars="0"/>
      </w:pPr>
      <w:r>
        <w:rPr>
          <w:rFonts w:hint="eastAsia"/>
        </w:rPr>
        <w:t xml:space="preserve">Check the current hardware version of the instrument. </w:t>
      </w:r>
    </w:p>
    <w:p w14:paraId="69931CB7" w14:textId="77777777" w:rsidR="00885FD1" w:rsidRDefault="00885FD1" w:rsidP="00885FD1">
      <w:pPr>
        <w:pStyle w:val="a9"/>
        <w:numPr>
          <w:ilvl w:val="0"/>
          <w:numId w:val="36"/>
        </w:numPr>
        <w:spacing w:line="360" w:lineRule="auto"/>
        <w:ind w:firstLineChars="0"/>
      </w:pPr>
      <w:r>
        <w:rPr>
          <w:rFonts w:hint="eastAsia"/>
        </w:rPr>
        <w:t xml:space="preserve">Download the corresponding version firmware from the </w:t>
      </w:r>
      <w:r>
        <w:t>official</w:t>
      </w:r>
      <w:r>
        <w:rPr>
          <w:rFonts w:hint="eastAsia"/>
        </w:rPr>
        <w:t xml:space="preserve"> website.</w:t>
      </w:r>
    </w:p>
    <w:p w14:paraId="4BC17D7C" w14:textId="77777777" w:rsidR="00885FD1" w:rsidRDefault="00885FD1" w:rsidP="00885FD1">
      <w:pPr>
        <w:pStyle w:val="a9"/>
        <w:numPr>
          <w:ilvl w:val="0"/>
          <w:numId w:val="36"/>
        </w:numPr>
        <w:spacing w:line="360" w:lineRule="auto"/>
        <w:ind w:firstLineChars="0"/>
      </w:pPr>
      <w:r>
        <w:rPr>
          <w:rFonts w:hint="eastAsia"/>
        </w:rPr>
        <w:t xml:space="preserve">Press the </w:t>
      </w:r>
      <w:r w:rsidRPr="007253CD">
        <w:rPr>
          <w:shd w:val="pct15" w:color="auto" w:fill="FFFFFF"/>
        </w:rPr>
        <w:t>System</w:t>
      </w:r>
      <w:r>
        <w:rPr>
          <w:rFonts w:hint="eastAsia"/>
        </w:rPr>
        <w:t xml:space="preserve"> key or click the </w:t>
      </w:r>
      <w:proofErr w:type="gramStart"/>
      <w:r w:rsidRPr="007253CD">
        <w:rPr>
          <w:rFonts w:hint="eastAsia"/>
          <w:shd w:val="pct15" w:color="auto" w:fill="FFFFFF"/>
        </w:rPr>
        <w:t>Setting</w:t>
      </w:r>
      <w:proofErr w:type="gramEnd"/>
      <w:r>
        <w:rPr>
          <w:rFonts w:hint="eastAsia"/>
        </w:rPr>
        <w:t xml:space="preserve"> key on the displayed page.</w:t>
      </w:r>
    </w:p>
    <w:p w14:paraId="2933B458" w14:textId="6D0DB18D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5FA800AF">
            <wp:extent cx="3404827" cy="2255698"/>
            <wp:effectExtent l="0" t="0" r="5715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1D82E" w14:textId="6A730DD7" w:rsidR="00EC5CC2" w:rsidRDefault="00390C52" w:rsidP="00961B7C">
      <w:pPr>
        <w:pStyle w:val="a9"/>
        <w:numPr>
          <w:ilvl w:val="0"/>
          <w:numId w:val="36"/>
        </w:numPr>
        <w:ind w:firstLineChars="0"/>
        <w:jc w:val="left"/>
      </w:pPr>
      <w:r w:rsidRPr="00390C52">
        <w:t xml:space="preserve">Save the firmware </w:t>
      </w:r>
      <w:proofErr w:type="gramStart"/>
      <w:r w:rsidRPr="00390C52">
        <w:t>to</w:t>
      </w:r>
      <w:proofErr w:type="gramEnd"/>
      <w:r w:rsidRPr="00390C52">
        <w:t xml:space="preserve"> a USB flash drive.</w:t>
      </w:r>
    </w:p>
    <w:p w14:paraId="6B9B0586" w14:textId="266D4C96" w:rsidR="00CF7B2B" w:rsidRDefault="0024442F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0F11CCEE" wp14:editId="77CED051">
            <wp:extent cx="3390810" cy="1012835"/>
            <wp:effectExtent l="0" t="0" r="635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4931" cy="104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E56E0" w14:textId="77777777" w:rsidR="006368A1" w:rsidRDefault="006368A1" w:rsidP="006368A1">
      <w:pPr>
        <w:pStyle w:val="a9"/>
        <w:numPr>
          <w:ilvl w:val="0"/>
          <w:numId w:val="36"/>
        </w:numPr>
        <w:spacing w:line="360" w:lineRule="auto"/>
        <w:ind w:firstLineChars="0"/>
        <w:jc w:val="left"/>
      </w:pPr>
      <w:r w:rsidRPr="00283CDA">
        <w:rPr>
          <w:rFonts w:hint="eastAsia"/>
        </w:rPr>
        <w:t>Insert</w:t>
      </w:r>
      <w:r>
        <w:rPr>
          <w:rFonts w:hint="eastAsia"/>
        </w:rPr>
        <w:t xml:space="preserve"> the USB flash drive into the USB port on the front panel.</w:t>
      </w:r>
    </w:p>
    <w:p w14:paraId="74B7A8E9" w14:textId="77777777" w:rsidR="006368A1" w:rsidRDefault="006368A1" w:rsidP="006368A1">
      <w:pPr>
        <w:pStyle w:val="a9"/>
        <w:numPr>
          <w:ilvl w:val="0"/>
          <w:numId w:val="37"/>
        </w:numPr>
        <w:spacing w:line="360" w:lineRule="auto"/>
        <w:ind w:firstLineChars="0"/>
        <w:jc w:val="left"/>
      </w:pPr>
      <w:r>
        <w:rPr>
          <w:rFonts w:hint="eastAsia"/>
        </w:rPr>
        <w:t xml:space="preserve">Click the </w:t>
      </w:r>
      <w:r>
        <w:t>file folder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2B0995B4" wp14:editId="29C0ECBD">
            <wp:extent cx="213844" cy="197886"/>
            <wp:effectExtent l="0" t="0" r="0" b="0"/>
            <wp:docPr id="1959779582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key to enter the file system.</w:t>
      </w:r>
    </w:p>
    <w:p w14:paraId="44D7F52B" w14:textId="77777777" w:rsidR="006368A1" w:rsidRDefault="006368A1" w:rsidP="006368A1">
      <w:pPr>
        <w:pStyle w:val="a9"/>
        <w:numPr>
          <w:ilvl w:val="0"/>
          <w:numId w:val="37"/>
        </w:numPr>
        <w:spacing w:line="360" w:lineRule="auto"/>
        <w:ind w:firstLineChars="0"/>
        <w:jc w:val="left"/>
      </w:pPr>
      <w:r>
        <w:rPr>
          <w:rFonts w:hint="eastAsia"/>
        </w:rPr>
        <w:t xml:space="preserve">Tap </w:t>
      </w:r>
      <w:r>
        <w:rPr>
          <w:noProof/>
        </w:rPr>
        <w:drawing>
          <wp:inline distT="0" distB="0" distL="0" distR="0" wp14:anchorId="6946DA09" wp14:editId="5E278121">
            <wp:extent cx="782848" cy="233395"/>
            <wp:effectExtent l="0" t="0" r="0" b="0"/>
            <wp:docPr id="17368190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at the top left corner of the screen to select the USB flash drive.</w:t>
      </w:r>
    </w:p>
    <w:p w14:paraId="2BE55CA5" w14:textId="77777777" w:rsidR="006368A1" w:rsidRDefault="006368A1" w:rsidP="006368A1">
      <w:pPr>
        <w:pStyle w:val="a9"/>
        <w:numPr>
          <w:ilvl w:val="0"/>
          <w:numId w:val="37"/>
        </w:numPr>
        <w:spacing w:line="360" w:lineRule="auto"/>
        <w:ind w:firstLineChars="0"/>
        <w:jc w:val="left"/>
      </w:pPr>
      <w:r>
        <w:rPr>
          <w:rFonts w:hint="eastAsia"/>
        </w:rPr>
        <w:t>Select the firmware file folder.</w:t>
      </w:r>
    </w:p>
    <w:p w14:paraId="1920009B" w14:textId="77777777" w:rsidR="006368A1" w:rsidRDefault="006368A1" w:rsidP="006368A1">
      <w:pPr>
        <w:pStyle w:val="a9"/>
        <w:numPr>
          <w:ilvl w:val="0"/>
          <w:numId w:val="37"/>
        </w:numPr>
        <w:spacing w:line="360" w:lineRule="auto"/>
        <w:ind w:firstLineChars="0"/>
        <w:jc w:val="left"/>
      </w:pPr>
      <w:r w:rsidRPr="00FC5C34">
        <w:rPr>
          <w:rFonts w:hint="eastAsia"/>
        </w:rPr>
        <w:t>Navigate to the folder where the firmware is stored, double-click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2C91C47A" wp14:editId="6F2B4EF7">
            <wp:extent cx="720193" cy="214983"/>
            <wp:effectExtent l="0" t="0" r="3810" b="0"/>
            <wp:docPr id="20081701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or single-click the </w:t>
      </w:r>
      <w:r w:rsidRPr="00FC5C34">
        <w:rPr>
          <w:rFonts w:hint="eastAsia"/>
          <w:b/>
          <w:bCs/>
        </w:rPr>
        <w:t>Load</w:t>
      </w:r>
      <w:r>
        <w:rPr>
          <w:rFonts w:hint="eastAsia"/>
        </w:rPr>
        <w:t xml:space="preserve"> menu on the right side to enter Upgrade Process. A prompt will </w:t>
      </w:r>
      <w:r>
        <w:t>appear</w:t>
      </w:r>
      <w:r>
        <w:rPr>
          <w:rFonts w:hint="eastAsia"/>
        </w:rPr>
        <w:t xml:space="preserve"> </w:t>
      </w:r>
      <w:r>
        <w:t>“</w:t>
      </w:r>
      <w:r w:rsidRPr="002F517A">
        <w:rPr>
          <w:rFonts w:hint="eastAsia"/>
        </w:rPr>
        <w:t>The upgrade will overwrite the existing program. Are you sure to do so?</w:t>
      </w:r>
      <w:r>
        <w:t>”</w:t>
      </w:r>
    </w:p>
    <w:p w14:paraId="7BC40BE7" w14:textId="77777777" w:rsidR="006368A1" w:rsidRDefault="006368A1" w:rsidP="006368A1">
      <w:pPr>
        <w:pStyle w:val="a9"/>
        <w:numPr>
          <w:ilvl w:val="0"/>
          <w:numId w:val="37"/>
        </w:numPr>
        <w:spacing w:line="360" w:lineRule="auto"/>
        <w:ind w:firstLineChars="0"/>
        <w:jc w:val="left"/>
      </w:pPr>
      <w:r>
        <w:rPr>
          <w:rFonts w:hint="eastAsia"/>
        </w:rPr>
        <w:t xml:space="preserve">Click </w:t>
      </w:r>
      <w:r>
        <w:rPr>
          <w:noProof/>
        </w:rPr>
        <w:drawing>
          <wp:inline distT="0" distB="0" distL="0" distR="0" wp14:anchorId="6B8140FB" wp14:editId="58A6C2B6">
            <wp:extent cx="433598" cy="210230"/>
            <wp:effectExtent l="0" t="0" r="5080" b="0"/>
            <wp:docPr id="1744945459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to confirm the upgrade settings.</w:t>
      </w:r>
    </w:p>
    <w:p w14:paraId="08F1E818" w14:textId="285D294C" w:rsidR="00CF7B2B" w:rsidRDefault="00F77348" w:rsidP="0087545F">
      <w:pPr>
        <w:jc w:val="center"/>
      </w:pPr>
      <w:r w:rsidRPr="00F77348">
        <w:lastRenderedPageBreak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CD617D" wp14:editId="3370FAF8">
                <wp:simplePos x="0" y="0"/>
                <wp:positionH relativeFrom="column">
                  <wp:posOffset>3286125</wp:posOffset>
                </wp:positionH>
                <wp:positionV relativeFrom="paragraph">
                  <wp:posOffset>1752282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7F56" w14:textId="28730FFD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 w:val="21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D617D" id="矩形 6" o:spid="_x0000_s1026" style="position:absolute;left:0;text-align:left;margin-left:258.75pt;margin-top:137.95pt;width:55.5pt;height:1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" filled="f" stroked="f" strokeweight="1pt">
                <v:textbox>
                  <w:txbxContent>
                    <w:p w14:paraId="79927F56" w14:textId="28730FFD" w:rsidR="00F77348" w:rsidRPr="00F77348" w:rsidRDefault="00F77348" w:rsidP="00F77348">
                      <w:pPr>
                        <w:jc w:val="center"/>
                        <w:rPr>
                          <w:color w:val="FF0000"/>
                          <w:sz w:val="21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 w:val="21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EB119" wp14:editId="77E585FF">
                <wp:simplePos x="0" y="0"/>
                <wp:positionH relativeFrom="column">
                  <wp:posOffset>3810000</wp:posOffset>
                </wp:positionH>
                <wp:positionV relativeFrom="paragraph">
                  <wp:posOffset>1800225</wp:posOffset>
                </wp:positionV>
                <wp:extent cx="557213" cy="45719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3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EFF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300pt;margin-top:141.75pt;width:43.9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BABBFE" wp14:editId="5C345AF8">
                <wp:simplePos x="0" y="0"/>
                <wp:positionH relativeFrom="column">
                  <wp:posOffset>2430780</wp:posOffset>
                </wp:positionH>
                <wp:positionV relativeFrom="paragraph">
                  <wp:posOffset>1280160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945E9" w14:textId="72733053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6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ABBFE" id="矩形 5" o:spid="_x0000_s1027" style="position:absolute;left:0;text-align:left;margin-left:191.4pt;margin-top:100.8pt;width:78pt;height:2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" filled="f" stroked="f" strokeweight="1pt">
                <v:textbox>
                  <w:txbxContent>
                    <w:p w14:paraId="17B945E9" w14:textId="72733053" w:rsidR="00F77348" w:rsidRPr="00F77348" w:rsidRDefault="00F77348" w:rsidP="00F77348">
                      <w:pPr>
                        <w:jc w:val="center"/>
                        <w:rPr>
                          <w:color w:val="FF0000"/>
                        </w:rPr>
                      </w:pPr>
                      <w:bookmarkStart w:id="6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6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D12A07" wp14:editId="6B02D596">
                <wp:simplePos x="0" y="0"/>
                <wp:positionH relativeFrom="column">
                  <wp:posOffset>2232660</wp:posOffset>
                </wp:positionH>
                <wp:positionV relativeFrom="paragraph">
                  <wp:posOffset>1043940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FA12D6" id="直接箭头连接符 4" o:spid="_x0000_s1026" type="#_x0000_t32" style="position:absolute;margin-left:175.8pt;margin-top:82.2pt;width:36.6pt;height:27.6pt;flip:x 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PiCNav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2C3A5" wp14:editId="477971EB">
            <wp:extent cx="4815840" cy="3190653"/>
            <wp:effectExtent l="0" t="0" r="3810" b="0"/>
            <wp:docPr id="20793784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823F7" w14:textId="69778BF2" w:rsidR="00F13715" w:rsidRDefault="006A2B80" w:rsidP="0087545F">
      <w:pPr>
        <w:jc w:val="center"/>
      </w:pPr>
      <w:r w:rsidRPr="006A2B80">
        <w:rPr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6A2B80">
        <w:rPr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44388E26" wp14:editId="151F366C">
            <wp:extent cx="2171700" cy="1752600"/>
            <wp:effectExtent l="0" t="0" r="0" b="0"/>
            <wp:docPr id="6368522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7B17" w14:textId="5FD144A4" w:rsidR="0087545F" w:rsidRDefault="00FD684B" w:rsidP="006368A1">
      <w:pPr>
        <w:pStyle w:val="a9"/>
        <w:numPr>
          <w:ilvl w:val="0"/>
          <w:numId w:val="36"/>
        </w:numPr>
        <w:spacing w:line="360" w:lineRule="auto"/>
        <w:ind w:firstLineChars="0"/>
      </w:pPr>
      <w:r w:rsidRPr="00FD684B">
        <w:t xml:space="preserve">Wait for the upgrade to </w:t>
      </w:r>
      <w:proofErr w:type="gramStart"/>
      <w:r w:rsidRPr="00FD684B">
        <w:t>complete</w:t>
      </w:r>
      <w:proofErr w:type="gramEnd"/>
      <w:r w:rsidRPr="00FD684B">
        <w:t xml:space="preserve"> and the instrument will automatically reboot without intervention</w:t>
      </w:r>
      <w:r w:rsidR="006368A1">
        <w:rPr>
          <w:rFonts w:hint="eastAsia"/>
        </w:rPr>
        <w:t>.</w:t>
      </w:r>
      <w:r w:rsidRPr="00FD684B">
        <w:t xml:space="preserve"> </w:t>
      </w:r>
      <w:r w:rsidR="006368A1">
        <w:rPr>
          <w:rFonts w:hint="eastAsia"/>
        </w:rPr>
        <w:t>A</w:t>
      </w:r>
      <w:r w:rsidRPr="00FD684B">
        <w:t xml:space="preserve"> normal reboot will complete the upgrade.</w:t>
      </w:r>
    </w:p>
    <w:p w14:paraId="1963F3D8" w14:textId="5B10BEBC" w:rsidR="00CF7B2B" w:rsidRDefault="00FD684B" w:rsidP="006368A1">
      <w:pPr>
        <w:pStyle w:val="a9"/>
        <w:numPr>
          <w:ilvl w:val="0"/>
          <w:numId w:val="36"/>
        </w:numPr>
        <w:spacing w:line="360" w:lineRule="auto"/>
        <w:ind w:firstLineChars="0"/>
      </w:pPr>
      <w:r w:rsidRPr="00FD684B">
        <w:t xml:space="preserve">After the instrument reboots, unplug the USB flash drive. Go to the System Information page to view the current </w:t>
      </w:r>
      <w:proofErr w:type="gramStart"/>
      <w:r w:rsidRPr="00FD684B">
        <w:t>version</w:t>
      </w:r>
      <w:proofErr w:type="gramEnd"/>
      <w:r w:rsidRPr="00FD684B">
        <w:t xml:space="preserve"> information.</w:t>
      </w:r>
    </w:p>
    <w:p w14:paraId="0ACDC23C" w14:textId="191AB86B" w:rsidR="00036A2D" w:rsidRDefault="00F13715" w:rsidP="0087545F">
      <w:pPr>
        <w:jc w:val="center"/>
      </w:pPr>
      <w:r>
        <w:rPr>
          <w:noProof/>
        </w:rPr>
        <w:drawing>
          <wp:inline distT="0" distB="0" distL="0" distR="0" wp14:anchorId="3121A7FB" wp14:editId="62557677">
            <wp:extent cx="3404827" cy="2255698"/>
            <wp:effectExtent l="0" t="0" r="5715" b="0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head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79823" w14:textId="77777777" w:rsidR="00EC6C20" w:rsidRDefault="00EC6C20" w:rsidP="001449F7">
      <w:r>
        <w:separator/>
      </w:r>
    </w:p>
  </w:endnote>
  <w:endnote w:type="continuationSeparator" w:id="0">
    <w:p w14:paraId="514DF232" w14:textId="77777777" w:rsidR="00EC6C20" w:rsidRDefault="00EC6C20" w:rsidP="001449F7">
      <w:r>
        <w:continuationSeparator/>
      </w:r>
    </w:p>
  </w:endnote>
  <w:endnote w:type="continuationNotice" w:id="1">
    <w:p w14:paraId="69AB0C03" w14:textId="77777777" w:rsidR="00EC6C20" w:rsidRDefault="00EC6C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A4FA1" w14:textId="77777777" w:rsidR="00EC6C20" w:rsidRDefault="00EC6C20" w:rsidP="001449F7">
      <w:r>
        <w:separator/>
      </w:r>
    </w:p>
  </w:footnote>
  <w:footnote w:type="continuationSeparator" w:id="0">
    <w:p w14:paraId="5B4D89D6" w14:textId="77777777" w:rsidR="00EC6C20" w:rsidRDefault="00EC6C20" w:rsidP="001449F7">
      <w:r>
        <w:continuationSeparator/>
      </w:r>
    </w:p>
  </w:footnote>
  <w:footnote w:type="continuationNotice" w:id="1">
    <w:p w14:paraId="4A7314C4" w14:textId="77777777" w:rsidR="00EC6C20" w:rsidRDefault="00EC6C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F312" w14:textId="62F274F6" w:rsidR="000C17C9" w:rsidRDefault="000C17C9" w:rsidP="000C17C9">
    <w:pPr>
      <w:pStyle w:val="aa"/>
      <w:jc w:val="both"/>
    </w:pPr>
  </w:p>
  <w:p w14:paraId="729D4EFF" w14:textId="4A5211EE" w:rsidR="000C17C9" w:rsidRPr="00825C1B" w:rsidRDefault="000C17C9" w:rsidP="000C17C9">
    <w:pPr>
      <w:pStyle w:val="aa"/>
      <w:wordWrap w:val="0"/>
      <w:ind w:right="130"/>
      <w:jc w:val="right"/>
      <w:rPr>
        <w:rFonts w:asciiTheme="minorHAnsi" w:eastAsiaTheme="minorHAnsi" w:hAnsiTheme="minorHAnsi" w:hint="eastAsia"/>
        <w:color w:val="000000" w:themeColor="text1"/>
      </w:rPr>
    </w:pPr>
    <w:r>
      <w:rPr>
        <w:noProof/>
      </w:rPr>
      <w:drawing>
        <wp:inline distT="0" distB="0" distL="0" distR="0" wp14:anchorId="2A846234" wp14:editId="40DB0A9B">
          <wp:extent cx="1301115" cy="215900"/>
          <wp:effectExtent l="0" t="0" r="0" b="0"/>
          <wp:docPr id="411333472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506119" name="图片 1" descr="图表&#10;&#10;描述已自动生成"/>
                  <pic:cNvPicPr>
                    <a:picLocks noChangeAspect="1"/>
                  </pic:cNvPicPr>
                </pic:nvPicPr>
                <pic:blipFill rotWithShape="1">
                  <a:blip r:embed="rId1"/>
                  <a:srcRect b="42260"/>
                  <a:stretch/>
                </pic:blipFill>
                <pic:spPr bwMode="auto">
                  <a:xfrm>
                    <a:off x="0" y="0"/>
                    <a:ext cx="1301115" cy="215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hint="eastAsia"/>
        <w:color w:val="000000" w:themeColor="text1"/>
      </w:rPr>
      <w:t xml:space="preserve">               </w:t>
    </w:r>
    <w:r w:rsidRPr="00825C1B">
      <w:rPr>
        <w:rFonts w:asciiTheme="minorHAnsi" w:eastAsiaTheme="minorHAnsi" w:hAnsiTheme="minorHAnsi" w:hint="eastAsia"/>
        <w:color w:val="000000" w:themeColor="text1"/>
      </w:rPr>
      <w:t xml:space="preserve">UTS3084B/T Software </w:t>
    </w:r>
    <w:r w:rsidRPr="00825C1B">
      <w:rPr>
        <w:rFonts w:asciiTheme="minorHAnsi" w:eastAsiaTheme="minorHAnsi" w:hAnsiTheme="minorHAnsi"/>
        <w:color w:val="000000" w:themeColor="text1"/>
      </w:rPr>
      <w:t>Revisio</w:t>
    </w:r>
    <w:r w:rsidRPr="00825C1B">
      <w:rPr>
        <w:rFonts w:asciiTheme="minorHAnsi" w:eastAsiaTheme="minorHAnsi" w:hAnsiTheme="minorHAnsi" w:hint="eastAsia"/>
        <w:color w:val="000000" w:themeColor="text1"/>
      </w:rPr>
      <w:t>n Record and Upgrade Guide</w:t>
    </w:r>
  </w:p>
  <w:p w14:paraId="0AE875DD" w14:textId="0A7DF85B" w:rsidR="000C17C9" w:rsidRDefault="00825C1B">
    <w:pPr>
      <w:pStyle w:val="aa"/>
    </w:pPr>
    <w:r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86E552" wp14:editId="5DC247DA">
              <wp:simplePos x="0" y="0"/>
              <wp:positionH relativeFrom="margin">
                <wp:align>center</wp:align>
              </wp:positionH>
              <wp:positionV relativeFrom="paragraph">
                <wp:posOffset>118110</wp:posOffset>
              </wp:positionV>
              <wp:extent cx="5732890" cy="7951"/>
              <wp:effectExtent l="0" t="0" r="20320" b="30480"/>
              <wp:wrapNone/>
              <wp:docPr id="127216475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2890" cy="7951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C7D61E" id="直接连接符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3pt" to="451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" strokecolor="black [3200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32C5E"/>
    <w:multiLevelType w:val="hybridMultilevel"/>
    <w:tmpl w:val="C85CEBAA"/>
    <w:lvl w:ilvl="0" w:tplc="3FD42D2E">
      <w:start w:val="2"/>
      <w:numFmt w:val="decimal"/>
      <w:lvlText w:val="%1、"/>
      <w:lvlJc w:val="left"/>
      <w:pPr>
        <w:ind w:left="-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3" w:hanging="360"/>
      </w:pPr>
    </w:lvl>
    <w:lvl w:ilvl="2" w:tplc="0409001B" w:tentative="1">
      <w:start w:val="1"/>
      <w:numFmt w:val="lowerRoman"/>
      <w:lvlText w:val="%3."/>
      <w:lvlJc w:val="right"/>
      <w:pPr>
        <w:ind w:left="1363" w:hanging="180"/>
      </w:pPr>
    </w:lvl>
    <w:lvl w:ilvl="3" w:tplc="0409000F" w:tentative="1">
      <w:start w:val="1"/>
      <w:numFmt w:val="decimal"/>
      <w:lvlText w:val="%4."/>
      <w:lvlJc w:val="left"/>
      <w:pPr>
        <w:ind w:left="2083" w:hanging="360"/>
      </w:pPr>
    </w:lvl>
    <w:lvl w:ilvl="4" w:tplc="04090019" w:tentative="1">
      <w:start w:val="1"/>
      <w:numFmt w:val="lowerLetter"/>
      <w:lvlText w:val="%5."/>
      <w:lvlJc w:val="left"/>
      <w:pPr>
        <w:ind w:left="2803" w:hanging="360"/>
      </w:pPr>
    </w:lvl>
    <w:lvl w:ilvl="5" w:tplc="0409001B" w:tentative="1">
      <w:start w:val="1"/>
      <w:numFmt w:val="lowerRoman"/>
      <w:lvlText w:val="%6."/>
      <w:lvlJc w:val="right"/>
      <w:pPr>
        <w:ind w:left="3523" w:hanging="180"/>
      </w:pPr>
    </w:lvl>
    <w:lvl w:ilvl="6" w:tplc="0409000F" w:tentative="1">
      <w:start w:val="1"/>
      <w:numFmt w:val="decimal"/>
      <w:lvlText w:val="%7."/>
      <w:lvlJc w:val="left"/>
      <w:pPr>
        <w:ind w:left="4243" w:hanging="360"/>
      </w:pPr>
    </w:lvl>
    <w:lvl w:ilvl="7" w:tplc="04090019" w:tentative="1">
      <w:start w:val="1"/>
      <w:numFmt w:val="lowerLetter"/>
      <w:lvlText w:val="%8."/>
      <w:lvlJc w:val="left"/>
      <w:pPr>
        <w:ind w:left="4963" w:hanging="360"/>
      </w:pPr>
    </w:lvl>
    <w:lvl w:ilvl="8" w:tplc="0409001B" w:tentative="1">
      <w:start w:val="1"/>
      <w:numFmt w:val="lowerRoman"/>
      <w:lvlText w:val="%9."/>
      <w:lvlJc w:val="right"/>
      <w:pPr>
        <w:ind w:left="5683" w:hanging="180"/>
      </w:pPr>
    </w:lvl>
  </w:abstractNum>
  <w:abstractNum w:abstractNumId="1" w15:restartNumberingAfterBreak="0">
    <w:nsid w:val="05E2623F"/>
    <w:multiLevelType w:val="multilevel"/>
    <w:tmpl w:val="CC3E1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46255"/>
    <w:multiLevelType w:val="multilevel"/>
    <w:tmpl w:val="352A1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E46F75"/>
    <w:multiLevelType w:val="hybridMultilevel"/>
    <w:tmpl w:val="24CACAE2"/>
    <w:lvl w:ilvl="0" w:tplc="7CF2D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7137C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CB62CE6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26A82CFE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26EF4AB6"/>
    <w:multiLevelType w:val="multilevel"/>
    <w:tmpl w:val="F9B67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F07110"/>
    <w:multiLevelType w:val="hybridMultilevel"/>
    <w:tmpl w:val="7C949C2E"/>
    <w:lvl w:ilvl="0" w:tplc="38C08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2BCB5125"/>
    <w:multiLevelType w:val="hybridMultilevel"/>
    <w:tmpl w:val="977AACD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33946C38"/>
    <w:multiLevelType w:val="hybridMultilevel"/>
    <w:tmpl w:val="F5066EB0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394246FE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3B7E1D98"/>
    <w:multiLevelType w:val="hybridMultilevel"/>
    <w:tmpl w:val="C7709E90"/>
    <w:lvl w:ilvl="0" w:tplc="BB6CBB88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77109"/>
    <w:multiLevelType w:val="multilevel"/>
    <w:tmpl w:val="6854D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922BE7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437F170F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459D514B"/>
    <w:multiLevelType w:val="multilevel"/>
    <w:tmpl w:val="D4009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0536FC"/>
    <w:multiLevelType w:val="multilevel"/>
    <w:tmpl w:val="583E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433C87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4DCE17B6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4E68274D"/>
    <w:multiLevelType w:val="hybridMultilevel"/>
    <w:tmpl w:val="75E6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E32D0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51DB7BDF"/>
    <w:multiLevelType w:val="multilevel"/>
    <w:tmpl w:val="00CA7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3D375C"/>
    <w:multiLevelType w:val="multilevel"/>
    <w:tmpl w:val="057CA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4C031C"/>
    <w:multiLevelType w:val="multilevel"/>
    <w:tmpl w:val="135AB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5007B1"/>
    <w:multiLevelType w:val="hybridMultilevel"/>
    <w:tmpl w:val="CEEA6CE4"/>
    <w:lvl w:ilvl="0" w:tplc="03F2D94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87922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660C243B"/>
    <w:multiLevelType w:val="hybridMultilevel"/>
    <w:tmpl w:val="086E9DFC"/>
    <w:lvl w:ilvl="0" w:tplc="9528B4D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B4D54"/>
    <w:multiLevelType w:val="hybridMultilevel"/>
    <w:tmpl w:val="C6C64594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0" w15:restartNumberingAfterBreak="0">
    <w:nsid w:val="67BC57A8"/>
    <w:multiLevelType w:val="multilevel"/>
    <w:tmpl w:val="23606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E37EB6"/>
    <w:multiLevelType w:val="multilevel"/>
    <w:tmpl w:val="C8306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76194D"/>
    <w:multiLevelType w:val="hybridMultilevel"/>
    <w:tmpl w:val="A7D046E2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76B83735"/>
    <w:multiLevelType w:val="hybridMultilevel"/>
    <w:tmpl w:val="7778A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5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1828908">
    <w:abstractNumId w:val="6"/>
  </w:num>
  <w:num w:numId="2" w16cid:durableId="1348604081">
    <w:abstractNumId w:val="34"/>
  </w:num>
  <w:num w:numId="3" w16cid:durableId="77752738">
    <w:abstractNumId w:val="35"/>
  </w:num>
  <w:num w:numId="4" w16cid:durableId="17013172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855972">
    <w:abstractNumId w:val="33"/>
  </w:num>
  <w:num w:numId="6" w16cid:durableId="742989430">
    <w:abstractNumId w:val="21"/>
  </w:num>
  <w:num w:numId="7" w16cid:durableId="1885867691">
    <w:abstractNumId w:val="13"/>
  </w:num>
  <w:num w:numId="8" w16cid:durableId="1205024232">
    <w:abstractNumId w:val="3"/>
  </w:num>
  <w:num w:numId="9" w16cid:durableId="105733142">
    <w:abstractNumId w:val="26"/>
  </w:num>
  <w:num w:numId="10" w16cid:durableId="1018460853">
    <w:abstractNumId w:val="28"/>
  </w:num>
  <w:num w:numId="11" w16cid:durableId="693963046">
    <w:abstractNumId w:val="0"/>
  </w:num>
  <w:num w:numId="12" w16cid:durableId="53092034">
    <w:abstractNumId w:val="24"/>
  </w:num>
  <w:num w:numId="13" w16cid:durableId="607080888">
    <w:abstractNumId w:val="11"/>
  </w:num>
  <w:num w:numId="14" w16cid:durableId="880173771">
    <w:abstractNumId w:val="27"/>
  </w:num>
  <w:num w:numId="15" w16cid:durableId="980111273">
    <w:abstractNumId w:val="1"/>
  </w:num>
  <w:num w:numId="16" w16cid:durableId="1365671711">
    <w:abstractNumId w:val="20"/>
  </w:num>
  <w:num w:numId="17" w16cid:durableId="698704860">
    <w:abstractNumId w:val="17"/>
  </w:num>
  <w:num w:numId="18" w16cid:durableId="1374186828">
    <w:abstractNumId w:val="7"/>
  </w:num>
  <w:num w:numId="19" w16cid:durableId="1216086746">
    <w:abstractNumId w:val="30"/>
  </w:num>
  <w:num w:numId="20" w16cid:durableId="2124230045">
    <w:abstractNumId w:val="15"/>
  </w:num>
  <w:num w:numId="21" w16cid:durableId="950403660">
    <w:abstractNumId w:val="14"/>
  </w:num>
  <w:num w:numId="22" w16cid:durableId="1148590893">
    <w:abstractNumId w:val="19"/>
  </w:num>
  <w:num w:numId="23" w16cid:durableId="1209882192">
    <w:abstractNumId w:val="18"/>
  </w:num>
  <w:num w:numId="24" w16cid:durableId="704020156">
    <w:abstractNumId w:val="4"/>
  </w:num>
  <w:num w:numId="25" w16cid:durableId="1267693316">
    <w:abstractNumId w:val="23"/>
  </w:num>
  <w:num w:numId="26" w16cid:durableId="1076174143">
    <w:abstractNumId w:val="16"/>
  </w:num>
  <w:num w:numId="27" w16cid:durableId="551814449">
    <w:abstractNumId w:val="8"/>
  </w:num>
  <w:num w:numId="28" w16cid:durableId="1357922668">
    <w:abstractNumId w:val="25"/>
  </w:num>
  <w:num w:numId="29" w16cid:durableId="602347285">
    <w:abstractNumId w:val="5"/>
  </w:num>
  <w:num w:numId="30" w16cid:durableId="1609000577">
    <w:abstractNumId w:val="29"/>
  </w:num>
  <w:num w:numId="31" w16cid:durableId="1283535724">
    <w:abstractNumId w:val="31"/>
  </w:num>
  <w:num w:numId="32" w16cid:durableId="508252353">
    <w:abstractNumId w:val="22"/>
  </w:num>
  <w:num w:numId="33" w16cid:durableId="1045638923">
    <w:abstractNumId w:val="2"/>
  </w:num>
  <w:num w:numId="34" w16cid:durableId="408428318">
    <w:abstractNumId w:val="32"/>
  </w:num>
  <w:num w:numId="35" w16cid:durableId="1401176110">
    <w:abstractNumId w:val="12"/>
  </w:num>
  <w:num w:numId="36" w16cid:durableId="1325280816">
    <w:abstractNumId w:val="9"/>
  </w:num>
  <w:num w:numId="37" w16cid:durableId="5074477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0632F"/>
    <w:rsid w:val="00036A2D"/>
    <w:rsid w:val="000506A0"/>
    <w:rsid w:val="00064816"/>
    <w:rsid w:val="000C17C9"/>
    <w:rsid w:val="000E470C"/>
    <w:rsid w:val="00106783"/>
    <w:rsid w:val="00121A40"/>
    <w:rsid w:val="001449F7"/>
    <w:rsid w:val="001A4339"/>
    <w:rsid w:val="001B0468"/>
    <w:rsid w:val="001B5EDD"/>
    <w:rsid w:val="001C405A"/>
    <w:rsid w:val="00210D1D"/>
    <w:rsid w:val="00223DF1"/>
    <w:rsid w:val="0024442F"/>
    <w:rsid w:val="002675EC"/>
    <w:rsid w:val="00272A81"/>
    <w:rsid w:val="002753C7"/>
    <w:rsid w:val="00284F9B"/>
    <w:rsid w:val="00285B56"/>
    <w:rsid w:val="002C3376"/>
    <w:rsid w:val="002D4678"/>
    <w:rsid w:val="002E00C0"/>
    <w:rsid w:val="00324520"/>
    <w:rsid w:val="003300E8"/>
    <w:rsid w:val="003431A3"/>
    <w:rsid w:val="00363008"/>
    <w:rsid w:val="00390C52"/>
    <w:rsid w:val="003C4E91"/>
    <w:rsid w:val="003D7471"/>
    <w:rsid w:val="00404B0D"/>
    <w:rsid w:val="0042464E"/>
    <w:rsid w:val="00431B86"/>
    <w:rsid w:val="00432461"/>
    <w:rsid w:val="004454D4"/>
    <w:rsid w:val="004634A8"/>
    <w:rsid w:val="00497427"/>
    <w:rsid w:val="004B1AB2"/>
    <w:rsid w:val="004C576C"/>
    <w:rsid w:val="004C604B"/>
    <w:rsid w:val="004D65EC"/>
    <w:rsid w:val="004E1292"/>
    <w:rsid w:val="004E2DEE"/>
    <w:rsid w:val="004E7A11"/>
    <w:rsid w:val="004F1ADA"/>
    <w:rsid w:val="004F659C"/>
    <w:rsid w:val="00557C04"/>
    <w:rsid w:val="005603B3"/>
    <w:rsid w:val="0057553F"/>
    <w:rsid w:val="00577722"/>
    <w:rsid w:val="005808C2"/>
    <w:rsid w:val="005A1E01"/>
    <w:rsid w:val="005C024B"/>
    <w:rsid w:val="00604F63"/>
    <w:rsid w:val="006368A1"/>
    <w:rsid w:val="00652564"/>
    <w:rsid w:val="00674314"/>
    <w:rsid w:val="00675185"/>
    <w:rsid w:val="00684F6D"/>
    <w:rsid w:val="006A1920"/>
    <w:rsid w:val="006A2B80"/>
    <w:rsid w:val="006C0125"/>
    <w:rsid w:val="006C3CEA"/>
    <w:rsid w:val="006D7E7B"/>
    <w:rsid w:val="006E3D6E"/>
    <w:rsid w:val="006F673A"/>
    <w:rsid w:val="00712737"/>
    <w:rsid w:val="00725C2F"/>
    <w:rsid w:val="00752BAB"/>
    <w:rsid w:val="00797BF6"/>
    <w:rsid w:val="007A1BF0"/>
    <w:rsid w:val="007A4789"/>
    <w:rsid w:val="007B42FD"/>
    <w:rsid w:val="007C39E8"/>
    <w:rsid w:val="007E2F39"/>
    <w:rsid w:val="007F2930"/>
    <w:rsid w:val="00825C1B"/>
    <w:rsid w:val="0083487F"/>
    <w:rsid w:val="0085194C"/>
    <w:rsid w:val="0087545F"/>
    <w:rsid w:val="008757E0"/>
    <w:rsid w:val="00876E7B"/>
    <w:rsid w:val="00885FD1"/>
    <w:rsid w:val="0088691E"/>
    <w:rsid w:val="008A3266"/>
    <w:rsid w:val="008A3A6E"/>
    <w:rsid w:val="008C2880"/>
    <w:rsid w:val="008C3FEE"/>
    <w:rsid w:val="008F1376"/>
    <w:rsid w:val="008F4E2A"/>
    <w:rsid w:val="00922D06"/>
    <w:rsid w:val="0095503B"/>
    <w:rsid w:val="0095764F"/>
    <w:rsid w:val="00961B7C"/>
    <w:rsid w:val="009823D2"/>
    <w:rsid w:val="0098482C"/>
    <w:rsid w:val="009C1CCA"/>
    <w:rsid w:val="009F5D6A"/>
    <w:rsid w:val="00A06E2B"/>
    <w:rsid w:val="00A4613F"/>
    <w:rsid w:val="00A74BDC"/>
    <w:rsid w:val="00A74F3E"/>
    <w:rsid w:val="00AE0233"/>
    <w:rsid w:val="00AF1194"/>
    <w:rsid w:val="00AF6365"/>
    <w:rsid w:val="00B03DA4"/>
    <w:rsid w:val="00B13573"/>
    <w:rsid w:val="00B30274"/>
    <w:rsid w:val="00B62796"/>
    <w:rsid w:val="00B71CC2"/>
    <w:rsid w:val="00B83065"/>
    <w:rsid w:val="00C2100A"/>
    <w:rsid w:val="00C25085"/>
    <w:rsid w:val="00C41F50"/>
    <w:rsid w:val="00C46ABB"/>
    <w:rsid w:val="00CB1F77"/>
    <w:rsid w:val="00CC24DF"/>
    <w:rsid w:val="00CF7B2B"/>
    <w:rsid w:val="00D662C7"/>
    <w:rsid w:val="00D7337B"/>
    <w:rsid w:val="00D7473A"/>
    <w:rsid w:val="00DC32B6"/>
    <w:rsid w:val="00E1213B"/>
    <w:rsid w:val="00E374A1"/>
    <w:rsid w:val="00E82BB8"/>
    <w:rsid w:val="00E86847"/>
    <w:rsid w:val="00EA618D"/>
    <w:rsid w:val="00EB7EB1"/>
    <w:rsid w:val="00EC5CC2"/>
    <w:rsid w:val="00EC6C20"/>
    <w:rsid w:val="00ED412E"/>
    <w:rsid w:val="00EE1B66"/>
    <w:rsid w:val="00EE2140"/>
    <w:rsid w:val="00EE4BF8"/>
    <w:rsid w:val="00EF6E20"/>
    <w:rsid w:val="00F01A83"/>
    <w:rsid w:val="00F12480"/>
    <w:rsid w:val="00F13715"/>
    <w:rsid w:val="00F27128"/>
    <w:rsid w:val="00F36C37"/>
    <w:rsid w:val="00F60331"/>
    <w:rsid w:val="00F77348"/>
    <w:rsid w:val="00F825F9"/>
    <w:rsid w:val="00F971DF"/>
    <w:rsid w:val="00FC4D03"/>
    <w:rsid w:val="00FD684B"/>
    <w:rsid w:val="00FF2D08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  <w:style w:type="table" w:customStyle="1" w:styleId="11">
    <w:name w:val="网格型1"/>
    <w:basedOn w:val="a1"/>
    <w:next w:val="ae"/>
    <w:uiPriority w:val="39"/>
    <w:rsid w:val="00EE1B66"/>
    <w:rPr>
      <w:rFonts w:ascii="等线" w:eastAsia="等线" w:hAnsi="等线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0d89338e1fdffc8160fc0e43351f085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869ce1d6a1327af503122284e675c1f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Props1.xml><?xml version="1.0" encoding="utf-8"?>
<ds:datastoreItem xmlns:ds="http://schemas.openxmlformats.org/officeDocument/2006/customXml" ds:itemID="{87102C48-D4BE-430F-BFAE-C641B9E83819}"/>
</file>

<file path=customXml/itemProps2.xml><?xml version="1.0" encoding="utf-8"?>
<ds:datastoreItem xmlns:ds="http://schemas.openxmlformats.org/officeDocument/2006/customXml" ds:itemID="{D71100FF-08D0-4D91-AC77-099AA134CD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97944-B30C-4400-A182-109382E6BCA5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651</Words>
  <Characters>3668</Characters>
  <Application>Microsoft Office Word</Application>
  <DocSecurity>0</DocSecurity>
  <Lines>174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Mo Mo</cp:lastModifiedBy>
  <cp:revision>16</cp:revision>
  <dcterms:created xsi:type="dcterms:W3CDTF">2025-06-18T09:19:00Z</dcterms:created>
  <dcterms:modified xsi:type="dcterms:W3CDTF">2025-06-30T01:02:00Z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2024-07-12T06:32:59Z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06604ae7-700e-437b-98d7-aa31c74d2513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  <property fmtid="{D5CDD505-2E9C-101B-9397-08002B2CF9AE}" pid="11" name="_x4ea7__x54c1__x7c7b__x578b_">
    <vt:lpwstr/>
  </property>
  <property fmtid="{D5CDD505-2E9C-101B-9397-08002B2CF9AE}" pid="12" name="产品类型">
    <vt:lpwstr/>
  </property>
</Properties>
</file>